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9320" w14:textId="4C3FA08B" w:rsidR="008864BC" w:rsidRDefault="00A53DF2">
      <w:r>
        <w:rPr>
          <w:rFonts w:ascii="Verdana" w:hAnsi="Verdana"/>
          <w:b/>
          <w:bCs/>
          <w:color w:val="333333"/>
          <w:shd w:val="clear" w:color="auto" w:fill="FFFFFF"/>
        </w:rPr>
        <w:t>Artist statement</w:t>
      </w:r>
      <w:r>
        <w:rPr>
          <w:rFonts w:ascii="Verdana" w:hAnsi="Verdana"/>
          <w:color w:val="333333"/>
          <w:shd w:val="clear" w:color="auto" w:fill="FFFFFF"/>
        </w:rPr>
        <w:t xml:space="preserve">: Erika Shallcross is a visual artist based in New York. A photographer, painter, and collage technician, her pieces are whimsical and evocative. Regularly experimenting with new techniques and touching on various themes, Shallcross believes these parameters simultaneously </w:t>
      </w:r>
      <w:r>
        <w:rPr>
          <w:rStyle w:val="il"/>
          <w:rFonts w:ascii="Verdana" w:hAnsi="Verdana"/>
          <w:color w:val="333333"/>
          <w:shd w:val="clear" w:color="auto" w:fill="FFFFFF"/>
        </w:rPr>
        <w:t>anchor</w:t>
      </w:r>
      <w:r>
        <w:rPr>
          <w:rFonts w:ascii="Verdana" w:hAnsi="Verdana"/>
          <w:color w:val="333333"/>
          <w:shd w:val="clear" w:color="auto" w:fill="FFFFFF"/>
        </w:rPr>
        <w:t xml:space="preserve">, </w:t>
      </w:r>
      <w:r>
        <w:rPr>
          <w:rStyle w:val="il"/>
          <w:rFonts w:ascii="Verdana" w:hAnsi="Verdana"/>
          <w:color w:val="333333"/>
          <w:shd w:val="clear" w:color="auto" w:fill="FFFFFF"/>
        </w:rPr>
        <w:t>free</w:t>
      </w:r>
      <w:r>
        <w:rPr>
          <w:rFonts w:ascii="Verdana" w:hAnsi="Verdana"/>
          <w:color w:val="333333"/>
          <w:shd w:val="clear" w:color="auto" w:fill="FFFFFF"/>
        </w:rPr>
        <w:t>, and guide her work.</w:t>
      </w:r>
    </w:p>
    <w:sectPr w:rsidR="0088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F2"/>
    <w:rsid w:val="008864BC"/>
    <w:rsid w:val="00A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51B3"/>
  <w15:chartTrackingRefBased/>
  <w15:docId w15:val="{DEFA86B3-B746-452F-A8D7-2FF5C6E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5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Shallcross</dc:creator>
  <cp:keywords/>
  <dc:description/>
  <cp:lastModifiedBy>Ken Shallcross</cp:lastModifiedBy>
  <cp:revision>1</cp:revision>
  <dcterms:created xsi:type="dcterms:W3CDTF">2022-07-25T22:57:00Z</dcterms:created>
  <dcterms:modified xsi:type="dcterms:W3CDTF">2022-07-25T22:57:00Z</dcterms:modified>
</cp:coreProperties>
</file>